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5.6002140045166" w:lineRule="auto"/>
        <w:ind w:left="1550.5984497070312" w:right="1528.306274414062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Sandyford Henderson Memorial Church Sunday Evening – 25 October 2026, 6.30pm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32512</wp:posOffset>
            </wp:positionV>
            <wp:extent cx="830580" cy="83058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8305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3934080</wp:posOffset>
            </wp:positionH>
            <wp:positionV relativeFrom="paragraph">
              <wp:posOffset>32513</wp:posOffset>
            </wp:positionV>
            <wp:extent cx="831850" cy="831850"/>
            <wp:effectExtent b="0" l="0" r="0" t="0"/>
            <wp:wrapSquare wrapText="left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1850" cy="831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1.2438964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Order of Service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.8923339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Preacher: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Ben Thorp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.4924316406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Leader: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Ben Thorp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4.6936035156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Welcome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8.907470703125" w:line="579.2562103271484" w:lineRule="auto"/>
        <w:ind w:left="1189.2904663085938" w:right="1162.52441406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Song: “Water You Turned into Wine (Our God is Greater)” Opening Prayer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1.37756347656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Song: “The Church's One Foundation”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5.90576171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Announcements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8.3062744140625" w:line="579.5395660400391" w:lineRule="auto"/>
        <w:ind w:left="1586.773681640625" w:right="1576.461791992187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Prayer of Thanksgiving and Dedication of Offerings Song: “Who is There Like You?”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044921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Prayers of Intercession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5.905761718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Song: “How Deep the Father's Love for Us”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8.3056640625" w:line="536.9646263122559" w:lineRule="auto"/>
        <w:ind w:left="1340.4904174804688" w:right="1313.693237304687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Sermon (including reading from 2 Corinthians 11:16-33) Song: “You are Called to Tell the Story”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85784912109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Benediction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3065795898437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------------------------------------------------------------------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7.1063232421875" w:line="414.21183586120605" w:lineRule="auto"/>
        <w:ind w:left="1048.9527893066406" w:right="1035.2978515625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Every Sunday, there will be an opportunity to meet for prayer before the services, between 10.30-10.45 and 6-6.15.</w:t>
      </w:r>
    </w:p>
    <w:sectPr>
      <w:pgSz w:h="16820" w:w="11900" w:orient="portrait"/>
      <w:pgMar w:bottom="1829.2799377441406" w:top="1418.798828125" w:left="1440" w:right="1440.40039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